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D1" w:rsidRDefault="00A908BE" w:rsidP="00A908BE">
      <w:pPr>
        <w:tabs>
          <w:tab w:val="left" w:pos="406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    </w:t>
      </w:r>
    </w:p>
    <w:p w:rsidR="00921AD1" w:rsidRDefault="00A908BE" w:rsidP="00921AD1">
      <w:pPr>
        <w:spacing w:after="120" w:line="300" w:lineRule="atLeast"/>
        <w:ind w:firstLine="709"/>
        <w:outlineLvl w:val="2"/>
        <w:rPr>
          <w:rFonts w:ascii="Baskerville Old Face" w:hAnsi="Baskerville Old Face" w:cs="Arial"/>
          <w:b/>
          <w:bCs/>
          <w:color w:val="333333"/>
          <w:sz w:val="40"/>
          <w:szCs w:val="40"/>
        </w:rPr>
      </w:pPr>
      <w:r>
        <w:rPr>
          <w:rFonts w:ascii="Baskerville Old Face" w:hAnsi="Baskerville Old Face" w:cs="Arial"/>
          <w:b/>
          <w:noProof/>
          <w:color w:val="333333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163195</wp:posOffset>
            </wp:positionV>
            <wp:extent cx="1764030" cy="841375"/>
            <wp:effectExtent l="19050" t="19050" r="26670" b="15875"/>
            <wp:wrapNone/>
            <wp:docPr id="3" name="Obraz 1" descr="c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d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95" r="67139" b="7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841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AD1">
        <w:rPr>
          <w:rFonts w:ascii="Baskerville Old Face" w:hAnsi="Baskerville Old Face" w:cs="Arial"/>
          <w:b/>
          <w:noProof/>
          <w:color w:val="333333"/>
          <w:sz w:val="40"/>
          <w:szCs w:val="40"/>
        </w:rPr>
        <w:drawing>
          <wp:inline distT="0" distB="0" distL="0" distR="0">
            <wp:extent cx="2105025" cy="1000125"/>
            <wp:effectExtent l="19050" t="0" r="9525" b="0"/>
            <wp:docPr id="1" name="Obraz 1" descr="ZS2 logo z cie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S2 logo z cienie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AD1">
        <w:rPr>
          <w:rFonts w:ascii="Baskerville Old Face" w:hAnsi="Baskerville Old Face" w:cs="Arial"/>
          <w:b/>
          <w:bCs/>
          <w:color w:val="333333"/>
          <w:sz w:val="40"/>
          <w:szCs w:val="40"/>
        </w:rPr>
        <w:tab/>
      </w:r>
      <w:r w:rsidR="00921AD1">
        <w:rPr>
          <w:rFonts w:ascii="Baskerville Old Face" w:hAnsi="Baskerville Old Face" w:cs="Arial"/>
          <w:b/>
          <w:bCs/>
          <w:color w:val="333333"/>
          <w:sz w:val="40"/>
          <w:szCs w:val="40"/>
        </w:rPr>
        <w:tab/>
      </w:r>
    </w:p>
    <w:p w:rsidR="00921AD1" w:rsidRPr="008C5C34" w:rsidRDefault="00921AD1" w:rsidP="00921AD1">
      <w:pPr>
        <w:pStyle w:val="Nagwek2"/>
        <w:ind w:left="0" w:firstLine="0"/>
        <w:rPr>
          <w:i/>
          <w:sz w:val="22"/>
          <w:szCs w:val="22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2"/>
          <w:szCs w:val="22"/>
        </w:rPr>
        <w:t xml:space="preserve"> </w:t>
      </w:r>
      <w:r w:rsidRPr="008C5C34">
        <w:rPr>
          <w:i/>
          <w:sz w:val="22"/>
          <w:szCs w:val="22"/>
        </w:rPr>
        <w:t>ul. Stróżowska 15,  38-500 SANOK</w:t>
      </w:r>
      <w:r w:rsidRPr="008C5C34">
        <w:rPr>
          <w:b w:val="0"/>
          <w:i/>
          <w:sz w:val="22"/>
          <w:szCs w:val="22"/>
        </w:rPr>
        <w:t xml:space="preserve">     </w:t>
      </w:r>
    </w:p>
    <w:p w:rsidR="00921AD1" w:rsidRDefault="00921AD1" w:rsidP="00921AD1">
      <w:pPr>
        <w:pStyle w:val="Nagwek4"/>
        <w:ind w:left="0" w:firstLine="0"/>
        <w:rPr>
          <w:b w:val="0"/>
          <w:i/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>
        <w:rPr>
          <w:b w:val="0"/>
          <w:sz w:val="18"/>
          <w:szCs w:val="18"/>
        </w:rPr>
        <w:tab/>
        <w:t xml:space="preserve"> </w:t>
      </w:r>
      <w:r>
        <w:rPr>
          <w:b w:val="0"/>
          <w:sz w:val="18"/>
          <w:szCs w:val="18"/>
        </w:rPr>
        <w:sym w:font="Wingdings" w:char="0028"/>
      </w:r>
      <w:r>
        <w:rPr>
          <w:b w:val="0"/>
          <w:sz w:val="18"/>
          <w:szCs w:val="18"/>
        </w:rPr>
        <w:t xml:space="preserve"> (13) 46 53 951, </w:t>
      </w:r>
    </w:p>
    <w:p w:rsidR="00763779" w:rsidRDefault="00763779"/>
    <w:p w:rsidR="00FF0903" w:rsidRDefault="00FF0903" w:rsidP="00FF0903">
      <w:pPr>
        <w:jc w:val="center"/>
      </w:pPr>
    </w:p>
    <w:p w:rsidR="00BB5C86" w:rsidRDefault="00FF0903" w:rsidP="00BB5C86">
      <w:pPr>
        <w:tabs>
          <w:tab w:val="center" w:pos="4536"/>
          <w:tab w:val="left" w:pos="7875"/>
        </w:tabs>
        <w:jc w:val="center"/>
        <w:rPr>
          <w:b/>
          <w:sz w:val="56"/>
          <w:szCs w:val="56"/>
        </w:rPr>
      </w:pPr>
      <w:r w:rsidRPr="00FF0903">
        <w:rPr>
          <w:b/>
          <w:sz w:val="56"/>
          <w:szCs w:val="56"/>
        </w:rPr>
        <w:t>ZAPROSZENIE</w:t>
      </w:r>
    </w:p>
    <w:p w:rsidR="00250E31" w:rsidRPr="00250E31" w:rsidRDefault="00250E31" w:rsidP="00BB5C86">
      <w:pPr>
        <w:tabs>
          <w:tab w:val="center" w:pos="4536"/>
          <w:tab w:val="left" w:pos="7875"/>
        </w:tabs>
        <w:jc w:val="center"/>
        <w:rPr>
          <w:b/>
          <w:sz w:val="32"/>
          <w:szCs w:val="32"/>
        </w:rPr>
      </w:pPr>
    </w:p>
    <w:p w:rsidR="00FF0903" w:rsidRPr="00BB5C86" w:rsidRDefault="00FF0903" w:rsidP="00BB5C86">
      <w:pPr>
        <w:tabs>
          <w:tab w:val="center" w:pos="4536"/>
          <w:tab w:val="left" w:pos="7875"/>
        </w:tabs>
        <w:jc w:val="center"/>
        <w:rPr>
          <w:b/>
          <w:sz w:val="24"/>
          <w:szCs w:val="24"/>
        </w:rPr>
      </w:pPr>
      <w:r w:rsidRPr="00BB5C86">
        <w:rPr>
          <w:sz w:val="24"/>
          <w:szCs w:val="24"/>
        </w:rPr>
        <w:t>Dyrektor Centrum Doskonalenia Nauczycieli w Sanoku</w:t>
      </w:r>
    </w:p>
    <w:p w:rsidR="00FF0903" w:rsidRPr="00BB5C86" w:rsidRDefault="00FF0903" w:rsidP="00A908BE">
      <w:pPr>
        <w:tabs>
          <w:tab w:val="center" w:pos="4536"/>
          <w:tab w:val="left" w:pos="7875"/>
        </w:tabs>
        <w:jc w:val="center"/>
        <w:rPr>
          <w:sz w:val="24"/>
          <w:szCs w:val="24"/>
        </w:rPr>
      </w:pPr>
      <w:r w:rsidRPr="00BB5C86">
        <w:rPr>
          <w:sz w:val="24"/>
          <w:szCs w:val="24"/>
        </w:rPr>
        <w:t>oraz</w:t>
      </w:r>
    </w:p>
    <w:p w:rsidR="00FF0903" w:rsidRPr="00BB5C86" w:rsidRDefault="00FF0903" w:rsidP="00A908BE">
      <w:pPr>
        <w:tabs>
          <w:tab w:val="center" w:pos="4536"/>
          <w:tab w:val="left" w:pos="7875"/>
        </w:tabs>
        <w:jc w:val="center"/>
        <w:rPr>
          <w:sz w:val="24"/>
          <w:szCs w:val="24"/>
        </w:rPr>
      </w:pPr>
      <w:r w:rsidRPr="00BB5C86">
        <w:rPr>
          <w:sz w:val="24"/>
          <w:szCs w:val="24"/>
        </w:rPr>
        <w:t>Dyrektor Zespołu Szkół nr 2 im. Grzegorza z Sanoka w Sanoku</w:t>
      </w:r>
    </w:p>
    <w:p w:rsidR="00FF0903" w:rsidRPr="00BB5C86" w:rsidRDefault="00B537DB" w:rsidP="00A908BE">
      <w:pPr>
        <w:tabs>
          <w:tab w:val="center" w:pos="4536"/>
          <w:tab w:val="left" w:pos="787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zaprasza</w:t>
      </w:r>
    </w:p>
    <w:p w:rsidR="00FF0903" w:rsidRPr="00BB5C86" w:rsidRDefault="00BB5C86" w:rsidP="00FE0C8E">
      <w:pPr>
        <w:tabs>
          <w:tab w:val="center" w:pos="4536"/>
          <w:tab w:val="left" w:pos="7875"/>
        </w:tabs>
        <w:spacing w:line="360" w:lineRule="auto"/>
        <w:jc w:val="center"/>
        <w:rPr>
          <w:b/>
          <w:sz w:val="24"/>
          <w:szCs w:val="24"/>
        </w:rPr>
      </w:pPr>
      <w:r w:rsidRPr="00BB5C86">
        <w:rPr>
          <w:b/>
          <w:sz w:val="24"/>
          <w:szCs w:val="24"/>
        </w:rPr>
        <w:t>dyrektorów, wychowawców, doradców zawodowych, pedagogów</w:t>
      </w:r>
      <w:r w:rsidR="004D7654">
        <w:rPr>
          <w:b/>
          <w:sz w:val="24"/>
          <w:szCs w:val="24"/>
        </w:rPr>
        <w:t>,</w:t>
      </w:r>
    </w:p>
    <w:p w:rsidR="00F57486" w:rsidRDefault="00BB5C86" w:rsidP="00FE0C8E">
      <w:pPr>
        <w:tabs>
          <w:tab w:val="center" w:pos="4536"/>
          <w:tab w:val="left" w:pos="7875"/>
        </w:tabs>
        <w:spacing w:line="360" w:lineRule="auto"/>
        <w:jc w:val="center"/>
        <w:rPr>
          <w:b/>
          <w:sz w:val="24"/>
          <w:szCs w:val="24"/>
        </w:rPr>
      </w:pPr>
      <w:r w:rsidRPr="00BB5C86">
        <w:rPr>
          <w:b/>
          <w:sz w:val="24"/>
          <w:szCs w:val="24"/>
        </w:rPr>
        <w:t xml:space="preserve">oraz </w:t>
      </w:r>
    </w:p>
    <w:p w:rsidR="00BB5C86" w:rsidRPr="00BB5C86" w:rsidRDefault="004D7654" w:rsidP="00FE0C8E">
      <w:pPr>
        <w:tabs>
          <w:tab w:val="center" w:pos="4536"/>
          <w:tab w:val="left" w:pos="787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osoby </w:t>
      </w:r>
      <w:r w:rsidR="00BB5C86" w:rsidRPr="00BB5C86">
        <w:rPr>
          <w:b/>
          <w:sz w:val="24"/>
          <w:szCs w:val="24"/>
        </w:rPr>
        <w:t>zainteresowane tematyką doradztwa edukacyjno - zawodowego</w:t>
      </w:r>
    </w:p>
    <w:p w:rsidR="00FF0903" w:rsidRDefault="00FF0903" w:rsidP="00250E31">
      <w:pPr>
        <w:tabs>
          <w:tab w:val="center" w:pos="4536"/>
          <w:tab w:val="left" w:pos="7875"/>
        </w:tabs>
        <w:jc w:val="center"/>
        <w:rPr>
          <w:sz w:val="24"/>
          <w:szCs w:val="24"/>
        </w:rPr>
      </w:pPr>
      <w:r w:rsidRPr="00BB5C86">
        <w:rPr>
          <w:sz w:val="24"/>
          <w:szCs w:val="24"/>
        </w:rPr>
        <w:t>na</w:t>
      </w:r>
      <w:r w:rsidR="00250E31">
        <w:rPr>
          <w:sz w:val="24"/>
          <w:szCs w:val="24"/>
        </w:rPr>
        <w:t xml:space="preserve"> </w:t>
      </w:r>
      <w:r w:rsidRPr="00BB5C86">
        <w:rPr>
          <w:sz w:val="24"/>
          <w:szCs w:val="24"/>
        </w:rPr>
        <w:t>konferencję nt.</w:t>
      </w:r>
    </w:p>
    <w:p w:rsidR="00250E31" w:rsidRPr="00BB5C86" w:rsidRDefault="00250E31" w:rsidP="00250E31">
      <w:pPr>
        <w:tabs>
          <w:tab w:val="center" w:pos="4536"/>
          <w:tab w:val="left" w:pos="7875"/>
        </w:tabs>
        <w:jc w:val="center"/>
        <w:rPr>
          <w:sz w:val="24"/>
          <w:szCs w:val="24"/>
        </w:rPr>
      </w:pPr>
    </w:p>
    <w:p w:rsidR="00FF0903" w:rsidRPr="00BB5C86" w:rsidRDefault="00FF0903" w:rsidP="00BB5C86">
      <w:pPr>
        <w:tabs>
          <w:tab w:val="center" w:pos="4536"/>
          <w:tab w:val="left" w:pos="7875"/>
        </w:tabs>
        <w:spacing w:line="360" w:lineRule="auto"/>
        <w:jc w:val="center"/>
        <w:rPr>
          <w:sz w:val="24"/>
          <w:szCs w:val="24"/>
        </w:rPr>
      </w:pPr>
      <w:r w:rsidRPr="00BB5C86">
        <w:rPr>
          <w:sz w:val="24"/>
          <w:szCs w:val="24"/>
        </w:rPr>
        <w:t>„</w:t>
      </w:r>
      <w:r w:rsidR="002103A2" w:rsidRPr="002103A2">
        <w:rPr>
          <w:b/>
          <w:sz w:val="24"/>
          <w:szCs w:val="24"/>
        </w:rPr>
        <w:t>Klasy patronackie jako przykład współpracy szkoły zawodowej z pracodawcą</w:t>
      </w:r>
      <w:r w:rsidRPr="00BB5C86">
        <w:rPr>
          <w:sz w:val="24"/>
          <w:szCs w:val="24"/>
        </w:rPr>
        <w:t>”,</w:t>
      </w:r>
    </w:p>
    <w:p w:rsidR="00FF0903" w:rsidRPr="00250E31" w:rsidRDefault="00FF0903" w:rsidP="00BB5C86">
      <w:pPr>
        <w:tabs>
          <w:tab w:val="center" w:pos="4536"/>
          <w:tab w:val="left" w:pos="7875"/>
        </w:tabs>
        <w:spacing w:line="360" w:lineRule="auto"/>
        <w:jc w:val="center"/>
        <w:rPr>
          <w:sz w:val="24"/>
          <w:szCs w:val="24"/>
        </w:rPr>
      </w:pPr>
      <w:r w:rsidRPr="00BB5C86">
        <w:rPr>
          <w:sz w:val="24"/>
          <w:szCs w:val="24"/>
        </w:rPr>
        <w:t>która odbędzie się</w:t>
      </w:r>
      <w:r w:rsidR="00F57486">
        <w:rPr>
          <w:sz w:val="24"/>
          <w:szCs w:val="24"/>
        </w:rPr>
        <w:t xml:space="preserve"> </w:t>
      </w:r>
      <w:r w:rsidR="002103A2">
        <w:rPr>
          <w:sz w:val="24"/>
          <w:szCs w:val="24"/>
        </w:rPr>
        <w:t>13</w:t>
      </w:r>
      <w:r w:rsidR="00250E31">
        <w:rPr>
          <w:sz w:val="24"/>
          <w:szCs w:val="24"/>
        </w:rPr>
        <w:t xml:space="preserve"> grudnia </w:t>
      </w:r>
      <w:r w:rsidR="002103A2">
        <w:rPr>
          <w:sz w:val="24"/>
          <w:szCs w:val="24"/>
        </w:rPr>
        <w:t xml:space="preserve">2022 </w:t>
      </w:r>
      <w:r w:rsidR="002103A2" w:rsidRPr="00250E31">
        <w:rPr>
          <w:sz w:val="24"/>
          <w:szCs w:val="24"/>
        </w:rPr>
        <w:t>r. o godz. 10</w:t>
      </w:r>
      <w:r w:rsidRPr="00250E31">
        <w:rPr>
          <w:sz w:val="24"/>
          <w:szCs w:val="24"/>
        </w:rPr>
        <w:t>.00</w:t>
      </w:r>
    </w:p>
    <w:p w:rsidR="00FF0903" w:rsidRPr="00BB5C86" w:rsidRDefault="00FF0903" w:rsidP="00BB5C86">
      <w:pPr>
        <w:tabs>
          <w:tab w:val="center" w:pos="4536"/>
          <w:tab w:val="left" w:pos="7875"/>
        </w:tabs>
        <w:spacing w:line="360" w:lineRule="auto"/>
        <w:jc w:val="center"/>
        <w:rPr>
          <w:sz w:val="24"/>
          <w:szCs w:val="24"/>
        </w:rPr>
      </w:pPr>
      <w:r w:rsidRPr="00BB5C86">
        <w:rPr>
          <w:sz w:val="24"/>
          <w:szCs w:val="24"/>
        </w:rPr>
        <w:t xml:space="preserve">w </w:t>
      </w:r>
      <w:r w:rsidR="002103A2">
        <w:rPr>
          <w:sz w:val="24"/>
          <w:szCs w:val="24"/>
        </w:rPr>
        <w:t>EAE Elektronik Spółka z o.o.</w:t>
      </w:r>
    </w:p>
    <w:p w:rsidR="00FF0903" w:rsidRPr="004D7654" w:rsidRDefault="00FF0903" w:rsidP="00BB5C86">
      <w:pPr>
        <w:tabs>
          <w:tab w:val="center" w:pos="4536"/>
          <w:tab w:val="left" w:pos="7875"/>
        </w:tabs>
        <w:spacing w:line="360" w:lineRule="auto"/>
        <w:jc w:val="center"/>
        <w:rPr>
          <w:sz w:val="24"/>
          <w:szCs w:val="24"/>
        </w:rPr>
      </w:pPr>
      <w:r w:rsidRPr="004D7654">
        <w:rPr>
          <w:sz w:val="24"/>
          <w:szCs w:val="24"/>
        </w:rPr>
        <w:t xml:space="preserve">ul. </w:t>
      </w:r>
      <w:r w:rsidR="002103A2">
        <w:rPr>
          <w:sz w:val="24"/>
          <w:szCs w:val="24"/>
        </w:rPr>
        <w:t>Przemyska 24d,</w:t>
      </w:r>
      <w:r w:rsidRPr="004D7654">
        <w:rPr>
          <w:sz w:val="24"/>
          <w:szCs w:val="24"/>
        </w:rPr>
        <w:t xml:space="preserve"> 38-500 Sanok.</w:t>
      </w:r>
    </w:p>
    <w:p w:rsidR="00B537DB" w:rsidRPr="00B537DB" w:rsidRDefault="00BB5C86" w:rsidP="00B537DB">
      <w:pPr>
        <w:tabs>
          <w:tab w:val="center" w:pos="4536"/>
          <w:tab w:val="left" w:pos="7875"/>
        </w:tabs>
        <w:spacing w:line="360" w:lineRule="auto"/>
        <w:rPr>
          <w:sz w:val="24"/>
          <w:szCs w:val="24"/>
          <w:u w:val="single"/>
        </w:rPr>
      </w:pPr>
      <w:r w:rsidRPr="004D7654">
        <w:rPr>
          <w:sz w:val="24"/>
          <w:szCs w:val="24"/>
          <w:u w:val="single"/>
        </w:rPr>
        <w:t>Program konferencji:</w:t>
      </w:r>
    </w:p>
    <w:p w:rsidR="00FF0903" w:rsidRPr="002103A2" w:rsidRDefault="002103A2" w:rsidP="002103A2">
      <w:pPr>
        <w:pStyle w:val="Akapitzlist"/>
        <w:numPr>
          <w:ilvl w:val="0"/>
          <w:numId w:val="2"/>
        </w:numPr>
        <w:tabs>
          <w:tab w:val="center" w:pos="4536"/>
          <w:tab w:val="left" w:pos="7875"/>
        </w:tabs>
        <w:spacing w:line="360" w:lineRule="auto"/>
        <w:jc w:val="both"/>
        <w:rPr>
          <w:sz w:val="24"/>
          <w:szCs w:val="24"/>
        </w:rPr>
      </w:pPr>
      <w:r w:rsidRPr="002103A2">
        <w:rPr>
          <w:sz w:val="24"/>
          <w:szCs w:val="24"/>
        </w:rPr>
        <w:t>Funkcjonowanie wewnątrzszkolnego system</w:t>
      </w:r>
      <w:r w:rsidR="003872D2">
        <w:rPr>
          <w:sz w:val="24"/>
          <w:szCs w:val="24"/>
        </w:rPr>
        <w:t>u doradztwa zawodowego w szkole – Dyrektor CDN  Zofia Kijowska</w:t>
      </w:r>
      <w:r w:rsidR="004B7281">
        <w:rPr>
          <w:sz w:val="24"/>
          <w:szCs w:val="24"/>
        </w:rPr>
        <w:t>;</w:t>
      </w:r>
    </w:p>
    <w:p w:rsidR="00BB5C86" w:rsidRPr="002103A2" w:rsidRDefault="002103A2" w:rsidP="002103A2">
      <w:pPr>
        <w:pStyle w:val="Akapitzlist"/>
        <w:numPr>
          <w:ilvl w:val="0"/>
          <w:numId w:val="2"/>
        </w:numPr>
        <w:tabs>
          <w:tab w:val="center" w:pos="4536"/>
          <w:tab w:val="left" w:pos="7875"/>
        </w:tabs>
        <w:spacing w:line="360" w:lineRule="auto"/>
        <w:jc w:val="both"/>
        <w:rPr>
          <w:sz w:val="24"/>
          <w:szCs w:val="24"/>
        </w:rPr>
      </w:pPr>
      <w:r w:rsidRPr="002103A2">
        <w:rPr>
          <w:sz w:val="24"/>
          <w:szCs w:val="24"/>
        </w:rPr>
        <w:t>Współpraca szkoły zawodowej z pracodawcą – czym są i w czym mogą pomóc klasy patronackie? – Jowita Nazarkiewicz- dyrektor Zespołu Szkół Nr 2 w Sanoku</w:t>
      </w:r>
      <w:r w:rsidR="00BB5C86" w:rsidRPr="002103A2">
        <w:rPr>
          <w:sz w:val="24"/>
          <w:szCs w:val="24"/>
        </w:rPr>
        <w:t>;</w:t>
      </w:r>
    </w:p>
    <w:p w:rsidR="00BB5C86" w:rsidRDefault="002103A2" w:rsidP="002103A2">
      <w:pPr>
        <w:pStyle w:val="Akapitzlist"/>
        <w:numPr>
          <w:ilvl w:val="0"/>
          <w:numId w:val="2"/>
        </w:numPr>
        <w:tabs>
          <w:tab w:val="center" w:pos="4536"/>
          <w:tab w:val="left" w:pos="7875"/>
        </w:tabs>
        <w:spacing w:line="360" w:lineRule="auto"/>
        <w:jc w:val="both"/>
        <w:rPr>
          <w:sz w:val="24"/>
          <w:szCs w:val="24"/>
        </w:rPr>
      </w:pPr>
      <w:r w:rsidRPr="002103A2">
        <w:rPr>
          <w:sz w:val="24"/>
          <w:szCs w:val="24"/>
        </w:rPr>
        <w:t>Klasa patronacka na przykładzie kształcenia</w:t>
      </w:r>
      <w:r>
        <w:rPr>
          <w:sz w:val="24"/>
          <w:szCs w:val="24"/>
        </w:rPr>
        <w:t xml:space="preserve"> w zawodzie technik elektronik w firmie EAE Elektronik – przedstawiciel firmy EAE Elektronik</w:t>
      </w:r>
      <w:r w:rsidRPr="002103A2">
        <w:rPr>
          <w:sz w:val="24"/>
          <w:szCs w:val="24"/>
        </w:rPr>
        <w:t xml:space="preserve"> </w:t>
      </w:r>
      <w:r w:rsidR="00BB5C86" w:rsidRPr="002103A2">
        <w:rPr>
          <w:sz w:val="24"/>
          <w:szCs w:val="24"/>
        </w:rPr>
        <w:t>;</w:t>
      </w:r>
    </w:p>
    <w:p w:rsidR="002103A2" w:rsidRDefault="002103A2" w:rsidP="002103A2">
      <w:pPr>
        <w:pStyle w:val="Akapitzlist"/>
        <w:numPr>
          <w:ilvl w:val="0"/>
          <w:numId w:val="2"/>
        </w:numPr>
        <w:tabs>
          <w:tab w:val="center" w:pos="4536"/>
          <w:tab w:val="left" w:pos="7875"/>
        </w:tabs>
        <w:spacing w:line="360" w:lineRule="auto"/>
        <w:jc w:val="both"/>
        <w:rPr>
          <w:sz w:val="24"/>
          <w:szCs w:val="24"/>
        </w:rPr>
      </w:pPr>
      <w:r w:rsidRPr="002103A2">
        <w:rPr>
          <w:sz w:val="24"/>
          <w:szCs w:val="24"/>
        </w:rPr>
        <w:t>Klasa patronacka na przykładzie kształcenia</w:t>
      </w:r>
      <w:r>
        <w:rPr>
          <w:sz w:val="24"/>
          <w:szCs w:val="24"/>
        </w:rPr>
        <w:t xml:space="preserve"> w zawodzie operator obrabiarek skrawających i technik spawalnictwa w firmie ADR Polska S.A. – przedstawiciel ADR Polska S.A.;</w:t>
      </w:r>
    </w:p>
    <w:p w:rsidR="002103A2" w:rsidRDefault="002103A2" w:rsidP="002103A2">
      <w:pPr>
        <w:pStyle w:val="Akapitzlist"/>
        <w:numPr>
          <w:ilvl w:val="0"/>
          <w:numId w:val="2"/>
        </w:numPr>
        <w:tabs>
          <w:tab w:val="center" w:pos="4536"/>
          <w:tab w:val="left" w:pos="787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Fundusze europejskie wspierające współpracę szkół zawodowych z lokalnym rynkiem</w:t>
      </w:r>
      <w:r w:rsidR="003872D2">
        <w:rPr>
          <w:sz w:val="24"/>
          <w:szCs w:val="24"/>
        </w:rPr>
        <w:t xml:space="preserve"> pracy – Wicedyrektor ZS nr 2 Bożena</w:t>
      </w:r>
      <w:r w:rsidR="00250E31">
        <w:rPr>
          <w:sz w:val="24"/>
          <w:szCs w:val="24"/>
        </w:rPr>
        <w:t xml:space="preserve"> </w:t>
      </w:r>
      <w:r>
        <w:rPr>
          <w:sz w:val="24"/>
          <w:szCs w:val="24"/>
        </w:rPr>
        <w:t>Chabros</w:t>
      </w:r>
      <w:r w:rsidR="00250E31">
        <w:rPr>
          <w:sz w:val="24"/>
          <w:szCs w:val="24"/>
        </w:rPr>
        <w:t xml:space="preserve">- </w:t>
      </w:r>
      <w:r>
        <w:rPr>
          <w:sz w:val="24"/>
          <w:szCs w:val="24"/>
        </w:rPr>
        <w:t>Jaklik;</w:t>
      </w:r>
    </w:p>
    <w:p w:rsidR="00250E31" w:rsidRDefault="00250E31" w:rsidP="002103A2">
      <w:pPr>
        <w:pStyle w:val="Akapitzlist"/>
        <w:numPr>
          <w:ilvl w:val="0"/>
          <w:numId w:val="2"/>
        </w:numPr>
        <w:tabs>
          <w:tab w:val="center" w:pos="4536"/>
          <w:tab w:val="left" w:pos="787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Zwiedzanie Firmy EAE Elektronik</w:t>
      </w:r>
    </w:p>
    <w:p w:rsidR="00224D4E" w:rsidRPr="002103A2" w:rsidRDefault="00224D4E" w:rsidP="00224D4E">
      <w:pPr>
        <w:pStyle w:val="Akapitzlist"/>
        <w:tabs>
          <w:tab w:val="center" w:pos="4536"/>
          <w:tab w:val="left" w:pos="7875"/>
        </w:tabs>
        <w:spacing w:line="360" w:lineRule="auto"/>
        <w:jc w:val="both"/>
        <w:rPr>
          <w:sz w:val="24"/>
          <w:szCs w:val="24"/>
        </w:rPr>
      </w:pPr>
    </w:p>
    <w:p w:rsidR="004D7654" w:rsidRDefault="004D7654" w:rsidP="004D7654">
      <w:pPr>
        <w:tabs>
          <w:tab w:val="center" w:pos="4536"/>
          <w:tab w:val="left" w:pos="7875"/>
        </w:tabs>
        <w:spacing w:line="360" w:lineRule="auto"/>
        <w:jc w:val="both"/>
        <w:rPr>
          <w:b/>
          <w:sz w:val="24"/>
          <w:szCs w:val="24"/>
        </w:rPr>
      </w:pPr>
      <w:r w:rsidRPr="004D7654">
        <w:rPr>
          <w:b/>
          <w:sz w:val="24"/>
          <w:szCs w:val="24"/>
        </w:rPr>
        <w:t xml:space="preserve">Do udziału w konferencji zaproszeni zostali przedstawiciele </w:t>
      </w:r>
      <w:r w:rsidR="00B537DB">
        <w:rPr>
          <w:b/>
          <w:sz w:val="24"/>
          <w:szCs w:val="24"/>
        </w:rPr>
        <w:t>P</w:t>
      </w:r>
      <w:r w:rsidRPr="004D7654">
        <w:rPr>
          <w:b/>
          <w:sz w:val="24"/>
          <w:szCs w:val="24"/>
        </w:rPr>
        <w:t>racodawców.</w:t>
      </w:r>
    </w:p>
    <w:p w:rsidR="00FF0903" w:rsidRPr="00B537DB" w:rsidRDefault="00C621E8" w:rsidP="00B537DB">
      <w:pPr>
        <w:tabs>
          <w:tab w:val="center" w:pos="4536"/>
          <w:tab w:val="left" w:pos="7875"/>
        </w:tabs>
        <w:spacing w:line="360" w:lineRule="auto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sz w:val="24"/>
          <w:szCs w:val="24"/>
        </w:rPr>
        <w:t xml:space="preserve">Zgłoszenia do dnia </w:t>
      </w:r>
      <w:r w:rsidR="00250E31">
        <w:rPr>
          <w:b/>
          <w:sz w:val="24"/>
          <w:szCs w:val="24"/>
        </w:rPr>
        <w:t>06.12.2022</w:t>
      </w:r>
      <w:r w:rsidR="004D7654">
        <w:rPr>
          <w:b/>
          <w:sz w:val="24"/>
          <w:szCs w:val="24"/>
        </w:rPr>
        <w:t xml:space="preserve"> r. pod nr telefonu </w:t>
      </w:r>
      <w:r w:rsidR="00B537DB">
        <w:rPr>
          <w:b/>
          <w:sz w:val="24"/>
          <w:szCs w:val="24"/>
        </w:rPr>
        <w:t xml:space="preserve">13 464 48 38 lub mailowo </w:t>
      </w:r>
      <w:r w:rsidR="00B537DB" w:rsidRPr="00B537DB">
        <w:rPr>
          <w:b/>
          <w:color w:val="365F91" w:themeColor="accent1" w:themeShade="BF"/>
          <w:sz w:val="24"/>
          <w:szCs w:val="24"/>
        </w:rPr>
        <w:t>cdn.sanok@gmail.com</w:t>
      </w:r>
    </w:p>
    <w:sectPr w:rsidR="00FF0903" w:rsidRPr="00B537DB" w:rsidSect="00250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841" w:rsidRDefault="00E74841" w:rsidP="00250E31">
      <w:r>
        <w:separator/>
      </w:r>
    </w:p>
  </w:endnote>
  <w:endnote w:type="continuationSeparator" w:id="1">
    <w:p w:rsidR="00E74841" w:rsidRDefault="00E74841" w:rsidP="00250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841" w:rsidRDefault="00E74841" w:rsidP="00250E31">
      <w:r>
        <w:separator/>
      </w:r>
    </w:p>
  </w:footnote>
  <w:footnote w:type="continuationSeparator" w:id="1">
    <w:p w:rsidR="00E74841" w:rsidRDefault="00E74841" w:rsidP="00250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8E1"/>
    <w:multiLevelType w:val="hybridMultilevel"/>
    <w:tmpl w:val="3886F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24CCD"/>
    <w:multiLevelType w:val="hybridMultilevel"/>
    <w:tmpl w:val="0E8C942C"/>
    <w:lvl w:ilvl="0" w:tplc="80F47F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AD1"/>
    <w:rsid w:val="000811F4"/>
    <w:rsid w:val="00180887"/>
    <w:rsid w:val="00200C9B"/>
    <w:rsid w:val="002103A2"/>
    <w:rsid w:val="00224D4E"/>
    <w:rsid w:val="00250E31"/>
    <w:rsid w:val="00256B45"/>
    <w:rsid w:val="003872D2"/>
    <w:rsid w:val="003C1C04"/>
    <w:rsid w:val="003E3980"/>
    <w:rsid w:val="004B7281"/>
    <w:rsid w:val="004D7654"/>
    <w:rsid w:val="00763779"/>
    <w:rsid w:val="00921AD1"/>
    <w:rsid w:val="00944FE6"/>
    <w:rsid w:val="00994E01"/>
    <w:rsid w:val="00A908BE"/>
    <w:rsid w:val="00B537DB"/>
    <w:rsid w:val="00BA52EC"/>
    <w:rsid w:val="00BB5C86"/>
    <w:rsid w:val="00C621E8"/>
    <w:rsid w:val="00D13596"/>
    <w:rsid w:val="00D14443"/>
    <w:rsid w:val="00D2562F"/>
    <w:rsid w:val="00D405BC"/>
    <w:rsid w:val="00D62AB4"/>
    <w:rsid w:val="00E52558"/>
    <w:rsid w:val="00E74841"/>
    <w:rsid w:val="00EF67E9"/>
    <w:rsid w:val="00F57486"/>
    <w:rsid w:val="00FE0C8E"/>
    <w:rsid w:val="00FF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1AD1"/>
    <w:pPr>
      <w:keepNext/>
      <w:ind w:left="708" w:firstLine="708"/>
      <w:outlineLvl w:val="1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1AD1"/>
    <w:pPr>
      <w:keepNext/>
      <w:ind w:left="2124" w:firstLine="708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1AD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21AD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A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5C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0E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0E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CDN</cp:lastModifiedBy>
  <cp:revision>14</cp:revision>
  <cp:lastPrinted>2020-02-04T12:37:00Z</cp:lastPrinted>
  <dcterms:created xsi:type="dcterms:W3CDTF">2020-01-30T10:53:00Z</dcterms:created>
  <dcterms:modified xsi:type="dcterms:W3CDTF">2022-11-16T08:06:00Z</dcterms:modified>
</cp:coreProperties>
</file>